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901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60"/>
        <w:gridCol w:w="3806"/>
        <w:gridCol w:w="325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bookmarkStart w:id="0" w:name="_GoBack"/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83820</wp:posOffset>
                  </wp:positionV>
                  <wp:extent cx="3497580" cy="1546860"/>
                  <wp:effectExtent l="0" t="0" r="7620" b="0"/>
                  <wp:wrapNone/>
                  <wp:docPr id="5" name="Slika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EB3CF6" w:rsidRPr="00EB3CF6">
              <w:trPr>
                <w:trHeight w:val="288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3CF6" w:rsidRPr="00EB3CF6" w:rsidRDefault="00EB3CF6" w:rsidP="00EB3C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</w:p>
              </w:tc>
            </w:tr>
          </w:tbl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44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44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  <w:t>REZULTATI SMUČANJA SV 2023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ŠT.ŠTEV.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PRIIMEK IN IME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EKIPA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ČAS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99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OTO ŠPILAR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OZVVS ZASAVJE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76,53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40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ALEŠ OGRINC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15. PVL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79,1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B3CF6" w:rsidRPr="00EB3CF6" w:rsidTr="00CA2BB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51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JELKO SUHOVERŠNIK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OZVVS ZGORNJE SAV ZAD.DOLINA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B3CF6">
              <w:rPr>
                <w:rFonts w:ascii="Calibri" w:eastAsia="Times New Roman" w:hAnsi="Calibri" w:cs="Times New Roman"/>
                <w:color w:val="000000"/>
                <w:lang w:eastAsia="sl-SI"/>
              </w:rPr>
              <w:t>80,65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F6" w:rsidRPr="00EB3CF6" w:rsidRDefault="00EB3CF6" w:rsidP="00EB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163B91" w:rsidRDefault="00163B91"/>
    <w:sectPr w:rsidR="00163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F6"/>
    <w:rsid w:val="00163B91"/>
    <w:rsid w:val="003559CD"/>
    <w:rsid w:val="00CA2BB6"/>
    <w:rsid w:val="00E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6F574-1D6A-4A9A-B6C5-C8237A9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Stanko Tajnšek</cp:lastModifiedBy>
  <cp:revision>2</cp:revision>
  <dcterms:created xsi:type="dcterms:W3CDTF">2023-02-19T12:02:00Z</dcterms:created>
  <dcterms:modified xsi:type="dcterms:W3CDTF">2023-02-19T12:02:00Z</dcterms:modified>
</cp:coreProperties>
</file>